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29F0" w14:textId="09490FA8" w:rsidR="006B2D25" w:rsidRPr="00BD2D1D" w:rsidRDefault="00B47952" w:rsidP="00B47952">
      <w:pPr>
        <w:jc w:val="center"/>
        <w:rPr>
          <w:b/>
          <w:bCs/>
          <w:sz w:val="28"/>
          <w:szCs w:val="28"/>
        </w:rPr>
      </w:pPr>
      <w:r w:rsidRPr="00BD2D1D">
        <w:rPr>
          <w:b/>
          <w:bCs/>
          <w:sz w:val="28"/>
          <w:szCs w:val="28"/>
        </w:rPr>
        <w:t>Playgroup Name</w:t>
      </w:r>
    </w:p>
    <w:p w14:paraId="4349F87F" w14:textId="02912718" w:rsidR="00B47952" w:rsidRPr="00B47952" w:rsidRDefault="00F752A2" w:rsidP="007B6A0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  <w:r w:rsidR="00B47952" w:rsidRPr="00B47952">
        <w:rPr>
          <w:b/>
          <w:bCs/>
          <w:sz w:val="32"/>
          <w:szCs w:val="32"/>
        </w:rPr>
        <w:t xml:space="preserve"> OF ANNUAL GENERAL MEETING</w:t>
      </w:r>
    </w:p>
    <w:p w14:paraId="5A4A58BE" w14:textId="1DFC199A" w:rsidR="005134FD" w:rsidRDefault="009831F3" w:rsidP="001160A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Held</w:t>
      </w:r>
      <w:r w:rsidR="00B47952" w:rsidRPr="00B47952">
        <w:rPr>
          <w:b/>
          <w:bCs/>
          <w:sz w:val="28"/>
          <w:szCs w:val="28"/>
        </w:rPr>
        <w:t xml:space="preserve"> at (Location)</w:t>
      </w:r>
      <w:r>
        <w:rPr>
          <w:b/>
          <w:bCs/>
          <w:sz w:val="28"/>
          <w:szCs w:val="28"/>
        </w:rPr>
        <w:t xml:space="preserve"> on</w:t>
      </w:r>
      <w:r w:rsidR="00B47952" w:rsidRPr="00B47952">
        <w:rPr>
          <w:b/>
          <w:bCs/>
          <w:sz w:val="28"/>
          <w:szCs w:val="28"/>
        </w:rPr>
        <w:t xml:space="preserve"> (Date) at (Time)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5134FD" w14:paraId="0C041CEB" w14:textId="77777777" w:rsidTr="768DEF7E">
        <w:tc>
          <w:tcPr>
            <w:tcW w:w="704" w:type="dxa"/>
          </w:tcPr>
          <w:p w14:paraId="50566E0B" w14:textId="59AD0CB2" w:rsidR="005134FD" w:rsidRDefault="005134FD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47" w:type="dxa"/>
          </w:tcPr>
          <w:p w14:paraId="13EC5A3C" w14:textId="77777777" w:rsidR="005134FD" w:rsidRDefault="005134FD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Welcome</w:t>
            </w:r>
          </w:p>
          <w:p w14:paraId="1EC87A2F" w14:textId="14B58CEF" w:rsidR="006526F7" w:rsidRDefault="006526F7" w:rsidP="005134FD">
            <w:pPr>
              <w:rPr>
                <w:b/>
                <w:bCs/>
              </w:rPr>
            </w:pPr>
          </w:p>
        </w:tc>
      </w:tr>
      <w:tr w:rsidR="005134FD" w14:paraId="1F9667D0" w14:textId="77777777" w:rsidTr="768DEF7E">
        <w:tc>
          <w:tcPr>
            <w:tcW w:w="704" w:type="dxa"/>
          </w:tcPr>
          <w:p w14:paraId="14D60D8F" w14:textId="4BB29A0E" w:rsidR="005134FD" w:rsidRDefault="005134FD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47" w:type="dxa"/>
          </w:tcPr>
          <w:p w14:paraId="284FABB8" w14:textId="77777777" w:rsidR="005134FD" w:rsidRDefault="005134FD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Members Present </w:t>
            </w:r>
            <w:r w:rsidRPr="00260035">
              <w:rPr>
                <w:b/>
                <w:bCs/>
                <w:i/>
                <w:iCs/>
              </w:rPr>
              <w:t>(including proxies</w:t>
            </w:r>
            <w:r w:rsidR="004F7225" w:rsidRPr="00260035">
              <w:rPr>
                <w:b/>
                <w:bCs/>
                <w:i/>
                <w:iCs/>
              </w:rPr>
              <w:t xml:space="preserve"> if allowed)</w:t>
            </w:r>
          </w:p>
          <w:p w14:paraId="0112DF25" w14:textId="77777777" w:rsidR="007653C9" w:rsidRDefault="007653C9" w:rsidP="005134FD">
            <w:pPr>
              <w:rPr>
                <w:b/>
                <w:bCs/>
              </w:rPr>
            </w:pPr>
          </w:p>
          <w:p w14:paraId="72D2E48A" w14:textId="225A66B5" w:rsidR="007653C9" w:rsidRDefault="007653C9" w:rsidP="005134FD">
            <w:pPr>
              <w:rPr>
                <w:b/>
                <w:bCs/>
              </w:rPr>
            </w:pPr>
          </w:p>
        </w:tc>
      </w:tr>
      <w:tr w:rsidR="005134FD" w14:paraId="5D927964" w14:textId="77777777" w:rsidTr="768DEF7E">
        <w:tc>
          <w:tcPr>
            <w:tcW w:w="704" w:type="dxa"/>
          </w:tcPr>
          <w:p w14:paraId="68195CC5" w14:textId="0122E79A" w:rsidR="005134FD" w:rsidRDefault="00B658EF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47" w:type="dxa"/>
          </w:tcPr>
          <w:p w14:paraId="778EAC5D" w14:textId="77777777" w:rsidR="005134FD" w:rsidRDefault="00B658EF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Apologies</w:t>
            </w:r>
          </w:p>
          <w:p w14:paraId="7BF2352B" w14:textId="77777777" w:rsidR="00B658EF" w:rsidRDefault="00B658EF" w:rsidP="005134FD">
            <w:pPr>
              <w:rPr>
                <w:b/>
                <w:bCs/>
              </w:rPr>
            </w:pPr>
          </w:p>
          <w:p w14:paraId="3008D2F9" w14:textId="15EEA890" w:rsidR="00B658EF" w:rsidRDefault="00B658EF" w:rsidP="005134FD">
            <w:pPr>
              <w:rPr>
                <w:b/>
                <w:bCs/>
              </w:rPr>
            </w:pPr>
          </w:p>
        </w:tc>
      </w:tr>
      <w:tr w:rsidR="005134FD" w14:paraId="5FCE2EDF" w14:textId="77777777" w:rsidTr="768DEF7E">
        <w:tc>
          <w:tcPr>
            <w:tcW w:w="704" w:type="dxa"/>
          </w:tcPr>
          <w:p w14:paraId="5747D07C" w14:textId="4F08D043" w:rsidR="005134FD" w:rsidRDefault="00B658EF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47" w:type="dxa"/>
          </w:tcPr>
          <w:p w14:paraId="7C1FCBBD" w14:textId="77777777" w:rsidR="005134FD" w:rsidRDefault="00B658EF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Acceptance of</w:t>
            </w:r>
            <w:r w:rsidR="00EC150D">
              <w:rPr>
                <w:b/>
                <w:bCs/>
              </w:rPr>
              <w:t xml:space="preserve"> Minutes from Previous AGM</w:t>
            </w:r>
          </w:p>
          <w:p w14:paraId="7E013F4D" w14:textId="77777777" w:rsidR="00EC150D" w:rsidRDefault="00EC150D" w:rsidP="005134FD">
            <w:pPr>
              <w:rPr>
                <w:b/>
                <w:bCs/>
              </w:rPr>
            </w:pPr>
          </w:p>
          <w:p w14:paraId="7916191C" w14:textId="222DC3DD" w:rsidR="00EC150D" w:rsidRDefault="00EC150D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Moved:</w:t>
            </w:r>
            <w:r w:rsidR="00615A97">
              <w:rPr>
                <w:b/>
                <w:bCs/>
              </w:rPr>
              <w:t xml:space="preserve">                                                                 Seconded by:</w:t>
            </w:r>
          </w:p>
        </w:tc>
      </w:tr>
      <w:tr w:rsidR="00EC150D" w14:paraId="598FC3B3" w14:textId="77777777" w:rsidTr="768DEF7E">
        <w:tc>
          <w:tcPr>
            <w:tcW w:w="704" w:type="dxa"/>
          </w:tcPr>
          <w:p w14:paraId="6E3D97C0" w14:textId="50BFBD4A" w:rsidR="00EC150D" w:rsidRDefault="00615A97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647" w:type="dxa"/>
          </w:tcPr>
          <w:p w14:paraId="23017577" w14:textId="77777777" w:rsidR="00EC150D" w:rsidRDefault="00615A97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  <w:p w14:paraId="5AB296DE" w14:textId="7A97BD07" w:rsidR="00615A97" w:rsidRPr="00EA5F35" w:rsidRDefault="00EA5F35" w:rsidP="005134FD">
            <w:pPr>
              <w:rPr>
                <w:b/>
                <w:bCs/>
                <w:i/>
                <w:iCs/>
              </w:rPr>
            </w:pPr>
            <w:r w:rsidRPr="00EA5F35">
              <w:rPr>
                <w:b/>
                <w:bCs/>
                <w:i/>
                <w:iCs/>
              </w:rPr>
              <w:t>(Ask President to send you their electronic copy to paste here)</w:t>
            </w:r>
          </w:p>
          <w:p w14:paraId="4BF38DB2" w14:textId="1052BA50" w:rsidR="00615A97" w:rsidRDefault="00615A97" w:rsidP="005134FD">
            <w:pPr>
              <w:rPr>
                <w:b/>
                <w:bCs/>
              </w:rPr>
            </w:pPr>
          </w:p>
        </w:tc>
      </w:tr>
      <w:tr w:rsidR="00EA5F35" w14:paraId="6966B3B2" w14:textId="77777777" w:rsidTr="768DEF7E">
        <w:tc>
          <w:tcPr>
            <w:tcW w:w="704" w:type="dxa"/>
          </w:tcPr>
          <w:p w14:paraId="60CC9274" w14:textId="2408AFAC" w:rsidR="00EA5F35" w:rsidRDefault="00EA5F35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647" w:type="dxa"/>
          </w:tcPr>
          <w:p w14:paraId="020E3095" w14:textId="77777777" w:rsidR="00EA5F35" w:rsidRDefault="00EA5F35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  <w:p w14:paraId="0F2AF61E" w14:textId="03F6A7AC" w:rsidR="00EA5F35" w:rsidRDefault="00EA5F35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A5F35">
              <w:rPr>
                <w:b/>
                <w:bCs/>
                <w:i/>
                <w:iCs/>
              </w:rPr>
              <w:t>Ask Treasurer to send their electronic copy to paste here)</w:t>
            </w:r>
          </w:p>
          <w:p w14:paraId="231B4D06" w14:textId="7E30965D" w:rsidR="00EA5F35" w:rsidRDefault="00EA5F35" w:rsidP="005134FD">
            <w:pPr>
              <w:rPr>
                <w:b/>
                <w:bCs/>
              </w:rPr>
            </w:pPr>
          </w:p>
        </w:tc>
      </w:tr>
      <w:tr w:rsidR="00B94BAC" w14:paraId="7ED1DC74" w14:textId="77777777" w:rsidTr="768DEF7E">
        <w:tc>
          <w:tcPr>
            <w:tcW w:w="704" w:type="dxa"/>
          </w:tcPr>
          <w:p w14:paraId="09C85856" w14:textId="54033EFB" w:rsidR="00B94BAC" w:rsidRDefault="00B94BAC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647" w:type="dxa"/>
          </w:tcPr>
          <w:p w14:paraId="72F5D9F4" w14:textId="77777777" w:rsidR="00B94BAC" w:rsidRDefault="00B94BAC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Election of Committee Members</w:t>
            </w:r>
          </w:p>
          <w:p w14:paraId="2976C3C9" w14:textId="3046A57D" w:rsidR="00B94BAC" w:rsidRPr="006B657A" w:rsidRDefault="00B94BAC" w:rsidP="768DEF7E">
            <w:pPr>
              <w:rPr>
                <w:b/>
                <w:bCs/>
                <w:i/>
                <w:iCs/>
              </w:rPr>
            </w:pPr>
            <w:r w:rsidRPr="768DEF7E">
              <w:rPr>
                <w:b/>
                <w:bCs/>
                <w:i/>
                <w:iCs/>
              </w:rPr>
              <w:t>(If no nomin</w:t>
            </w:r>
            <w:r w:rsidR="00506A5F" w:rsidRPr="768DEF7E">
              <w:rPr>
                <w:b/>
                <w:bCs/>
                <w:i/>
                <w:iCs/>
              </w:rPr>
              <w:t>ations sent in prior to meeting, nominations called at the meeting listed here</w:t>
            </w:r>
            <w:r w:rsidR="007A79FA" w:rsidRPr="768DEF7E">
              <w:rPr>
                <w:b/>
                <w:bCs/>
                <w:i/>
                <w:iCs/>
              </w:rPr>
              <w:t>. If only one person nominated for role, then that person is elected</w:t>
            </w:r>
            <w:r w:rsidR="002E5E1B" w:rsidRPr="768DEF7E">
              <w:rPr>
                <w:b/>
                <w:bCs/>
                <w:i/>
                <w:iCs/>
              </w:rPr>
              <w:t xml:space="preserve">. </w:t>
            </w:r>
            <w:r w:rsidR="008B35BB" w:rsidRPr="768DEF7E">
              <w:rPr>
                <w:b/>
                <w:bCs/>
                <w:i/>
                <w:iCs/>
              </w:rPr>
              <w:t>If m</w:t>
            </w:r>
            <w:r w:rsidR="002E5E1B" w:rsidRPr="768DEF7E">
              <w:rPr>
                <w:b/>
                <w:bCs/>
                <w:i/>
                <w:iCs/>
              </w:rPr>
              <w:t>ore than one</w:t>
            </w:r>
            <w:r w:rsidR="51C1C0A4" w:rsidRPr="768DEF7E">
              <w:rPr>
                <w:b/>
                <w:bCs/>
                <w:i/>
                <w:iCs/>
              </w:rPr>
              <w:t>,</w:t>
            </w:r>
            <w:r w:rsidR="002E5E1B" w:rsidRPr="768DEF7E">
              <w:rPr>
                <w:b/>
                <w:bCs/>
                <w:i/>
                <w:iCs/>
              </w:rPr>
              <w:t xml:space="preserve"> conduct a vote)</w:t>
            </w:r>
          </w:p>
          <w:p w14:paraId="106903C8" w14:textId="77777777" w:rsidR="00506A5F" w:rsidRDefault="00506A5F" w:rsidP="005134FD">
            <w:pPr>
              <w:rPr>
                <w:b/>
                <w:bCs/>
              </w:rPr>
            </w:pPr>
          </w:p>
          <w:p w14:paraId="78DB3D75" w14:textId="27629C85" w:rsidR="00506A5F" w:rsidRDefault="00506A5F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President –</w:t>
            </w:r>
            <w:r w:rsidR="002E5E1B">
              <w:rPr>
                <w:b/>
                <w:bCs/>
              </w:rPr>
              <w:t xml:space="preserve"> </w:t>
            </w:r>
          </w:p>
          <w:p w14:paraId="2C9A46E9" w14:textId="77777777" w:rsidR="00506A5F" w:rsidRDefault="00506A5F" w:rsidP="005134FD">
            <w:pPr>
              <w:rPr>
                <w:b/>
                <w:bCs/>
              </w:rPr>
            </w:pPr>
          </w:p>
          <w:p w14:paraId="2674F171" w14:textId="6CF82C34" w:rsidR="00E01E3E" w:rsidRDefault="00E01E3E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Secretary –</w:t>
            </w:r>
          </w:p>
          <w:p w14:paraId="124D4979" w14:textId="79B2AB1B" w:rsidR="00E01E3E" w:rsidRDefault="00E01E3E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Treasurer –</w:t>
            </w:r>
          </w:p>
          <w:p w14:paraId="239EB715" w14:textId="77777777" w:rsidR="00E01E3E" w:rsidRDefault="00E01E3E" w:rsidP="005134FD">
            <w:pPr>
              <w:rPr>
                <w:b/>
                <w:bCs/>
              </w:rPr>
            </w:pPr>
          </w:p>
          <w:p w14:paraId="7F212B5A" w14:textId="1810EEC6" w:rsidR="00E01E3E" w:rsidRDefault="00E01E3E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Enrolment Officer –</w:t>
            </w:r>
          </w:p>
          <w:p w14:paraId="36B5D9B9" w14:textId="77777777" w:rsidR="00E01E3E" w:rsidRDefault="00E01E3E" w:rsidP="005134FD">
            <w:pPr>
              <w:rPr>
                <w:b/>
                <w:bCs/>
              </w:rPr>
            </w:pPr>
          </w:p>
          <w:p w14:paraId="399ED3D6" w14:textId="51005B57" w:rsidR="00E01E3E" w:rsidRDefault="00E01E3E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General Committee -</w:t>
            </w:r>
          </w:p>
          <w:p w14:paraId="65F18D98" w14:textId="36DFA5EE" w:rsidR="00506A5F" w:rsidRDefault="00506A5F" w:rsidP="005134FD">
            <w:pPr>
              <w:rPr>
                <w:b/>
                <w:bCs/>
              </w:rPr>
            </w:pPr>
          </w:p>
        </w:tc>
      </w:tr>
      <w:tr w:rsidR="00506A5F" w14:paraId="2B66F7C6" w14:textId="77777777" w:rsidTr="768DEF7E">
        <w:tc>
          <w:tcPr>
            <w:tcW w:w="704" w:type="dxa"/>
          </w:tcPr>
          <w:p w14:paraId="7580AA90" w14:textId="15BCF778" w:rsidR="00506A5F" w:rsidRDefault="00E01E3E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647" w:type="dxa"/>
          </w:tcPr>
          <w:p w14:paraId="26DC26F4" w14:textId="77777777" w:rsidR="00506A5F" w:rsidRDefault="00E01E3E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General Business</w:t>
            </w:r>
          </w:p>
          <w:p w14:paraId="188540F1" w14:textId="77777777" w:rsidR="00E01E3E" w:rsidRDefault="00FF1789" w:rsidP="00FF178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Fees</w:t>
            </w:r>
          </w:p>
          <w:p w14:paraId="6971C039" w14:textId="77777777" w:rsidR="00FF1789" w:rsidRDefault="00FF1789" w:rsidP="00FF1789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2ED65130">
              <w:rPr>
                <w:b/>
                <w:bCs/>
              </w:rPr>
              <w:t xml:space="preserve">Start </w:t>
            </w:r>
            <w:proofErr w:type="gramStart"/>
            <w:r w:rsidRPr="2ED65130">
              <w:rPr>
                <w:b/>
                <w:bCs/>
              </w:rPr>
              <w:t>date</w:t>
            </w:r>
            <w:proofErr w:type="gramEnd"/>
          </w:p>
          <w:p w14:paraId="391683EF" w14:textId="77777777" w:rsidR="00D301FD" w:rsidRDefault="00D301FD" w:rsidP="00FF178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 w:rsidRPr="2ED65130">
              <w:rPr>
                <w:b/>
                <w:bCs/>
                <w:i/>
                <w:iCs/>
              </w:rPr>
              <w:t>(No new business unless urgent, only what is listed on agenda)</w:t>
            </w:r>
          </w:p>
          <w:p w14:paraId="641C43EE" w14:textId="36AD800F" w:rsidR="004217CB" w:rsidRPr="00D301FD" w:rsidRDefault="004217CB" w:rsidP="004217CB">
            <w:pPr>
              <w:pStyle w:val="ListParagraph"/>
              <w:rPr>
                <w:b/>
                <w:bCs/>
                <w:i/>
                <w:iCs/>
              </w:rPr>
            </w:pPr>
          </w:p>
        </w:tc>
      </w:tr>
      <w:tr w:rsidR="00D301FD" w14:paraId="2D93DB75" w14:textId="77777777" w:rsidTr="768DEF7E">
        <w:tc>
          <w:tcPr>
            <w:tcW w:w="704" w:type="dxa"/>
          </w:tcPr>
          <w:p w14:paraId="661C4BEC" w14:textId="1C56DCE4" w:rsidR="00D301FD" w:rsidRDefault="00D301FD" w:rsidP="00285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647" w:type="dxa"/>
          </w:tcPr>
          <w:p w14:paraId="41CA9B53" w14:textId="77777777" w:rsidR="00D301FD" w:rsidRDefault="00D301FD" w:rsidP="005134FD">
            <w:pPr>
              <w:rPr>
                <w:b/>
                <w:bCs/>
              </w:rPr>
            </w:pPr>
            <w:r>
              <w:rPr>
                <w:b/>
                <w:bCs/>
              </w:rPr>
              <w:t>Close</w:t>
            </w:r>
          </w:p>
          <w:p w14:paraId="6699991D" w14:textId="01194722" w:rsidR="006526F7" w:rsidRDefault="006526F7" w:rsidP="005134FD">
            <w:pPr>
              <w:rPr>
                <w:b/>
                <w:bCs/>
              </w:rPr>
            </w:pPr>
          </w:p>
        </w:tc>
      </w:tr>
    </w:tbl>
    <w:p w14:paraId="1A0CB5A5" w14:textId="03DD0486" w:rsidR="00CB7F44" w:rsidRPr="00D74002" w:rsidRDefault="00CB7F44" w:rsidP="0028517C">
      <w:pPr>
        <w:spacing w:after="0" w:line="240" w:lineRule="auto"/>
        <w:jc w:val="center"/>
        <w:rPr>
          <w:b/>
          <w:bCs/>
          <w:i/>
          <w:iCs/>
        </w:rPr>
      </w:pPr>
      <w:r w:rsidRPr="00D74002">
        <w:rPr>
          <w:b/>
          <w:bCs/>
          <w:i/>
          <w:iCs/>
        </w:rPr>
        <w:t xml:space="preserve">Please note that if any special resolutions are </w:t>
      </w:r>
      <w:r w:rsidR="00A24C05" w:rsidRPr="00D74002">
        <w:rPr>
          <w:b/>
          <w:bCs/>
          <w:i/>
          <w:iCs/>
        </w:rPr>
        <w:t xml:space="preserve">proposed and </w:t>
      </w:r>
      <w:r w:rsidR="00481A68" w:rsidRPr="00D74002">
        <w:rPr>
          <w:b/>
          <w:bCs/>
          <w:i/>
          <w:iCs/>
        </w:rPr>
        <w:t>voted</w:t>
      </w:r>
      <w:r w:rsidR="00A24C05" w:rsidRPr="00D74002">
        <w:rPr>
          <w:b/>
          <w:bCs/>
          <w:i/>
          <w:iCs/>
        </w:rPr>
        <w:t xml:space="preserve"> on</w:t>
      </w:r>
      <w:r w:rsidRPr="00D74002">
        <w:rPr>
          <w:b/>
          <w:bCs/>
          <w:i/>
          <w:iCs/>
        </w:rPr>
        <w:t>, the wording must be listed in the minutes</w:t>
      </w:r>
      <w:r w:rsidR="00085D29" w:rsidRPr="00D74002">
        <w:rPr>
          <w:b/>
          <w:bCs/>
          <w:i/>
          <w:iCs/>
        </w:rPr>
        <w:t xml:space="preserve"> along with the </w:t>
      </w:r>
      <w:r w:rsidR="00A24C05" w:rsidRPr="00D74002">
        <w:rPr>
          <w:b/>
          <w:bCs/>
          <w:i/>
          <w:iCs/>
        </w:rPr>
        <w:t xml:space="preserve">results. </w:t>
      </w:r>
      <w:r w:rsidR="00D74002" w:rsidRPr="00D74002">
        <w:rPr>
          <w:b/>
          <w:bCs/>
          <w:i/>
          <w:iCs/>
        </w:rPr>
        <w:t xml:space="preserve"> Depending on what you are voting on, you may need to inform DOMIRS of any changes.</w:t>
      </w:r>
      <w:r w:rsidR="0082621A" w:rsidRPr="00D74002">
        <w:rPr>
          <w:b/>
          <w:bCs/>
          <w:i/>
          <w:iCs/>
        </w:rPr>
        <w:t xml:space="preserve"> </w:t>
      </w:r>
    </w:p>
    <w:sectPr w:rsidR="00CB7F44" w:rsidRPr="00D74002" w:rsidSect="006526F7">
      <w:headerReference w:type="default" r:id="rId10"/>
      <w:footerReference w:type="default" r:id="rId11"/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3072" w14:textId="77777777" w:rsidR="004339D1" w:rsidRDefault="004339D1" w:rsidP="008B0C24">
      <w:pPr>
        <w:spacing w:after="0" w:line="240" w:lineRule="auto"/>
      </w:pPr>
      <w:r>
        <w:separator/>
      </w:r>
    </w:p>
  </w:endnote>
  <w:endnote w:type="continuationSeparator" w:id="0">
    <w:p w14:paraId="3A3BE295" w14:textId="77777777" w:rsidR="004339D1" w:rsidRDefault="004339D1" w:rsidP="008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5A3B" w14:textId="4754F920" w:rsidR="001160A0" w:rsidRDefault="001160A0" w:rsidP="001160A0">
    <w:pPr>
      <w:pStyle w:val="Footer"/>
      <w:jc w:val="right"/>
    </w:pPr>
    <w:r>
      <w:t>Version: 2023</w:t>
    </w:r>
  </w:p>
  <w:p w14:paraId="175C65BD" w14:textId="77777777" w:rsidR="001160A0" w:rsidRDefault="00116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866A" w14:textId="77777777" w:rsidR="004339D1" w:rsidRDefault="004339D1" w:rsidP="008B0C24">
      <w:pPr>
        <w:spacing w:after="0" w:line="240" w:lineRule="auto"/>
      </w:pPr>
      <w:r>
        <w:separator/>
      </w:r>
    </w:p>
  </w:footnote>
  <w:footnote w:type="continuationSeparator" w:id="0">
    <w:p w14:paraId="5725EE66" w14:textId="77777777" w:rsidR="004339D1" w:rsidRDefault="004339D1" w:rsidP="008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B82E" w14:textId="396945E3" w:rsidR="008B0C24" w:rsidRDefault="00A6707C">
    <w:pPr>
      <w:pStyle w:val="Header"/>
    </w:pPr>
    <w:r>
      <w:rPr>
        <w:noProof/>
      </w:rPr>
      <w:drawing>
        <wp:inline distT="0" distB="0" distL="0" distR="0" wp14:anchorId="16AAE15F" wp14:editId="52509269">
          <wp:extent cx="1702800" cy="417600"/>
          <wp:effectExtent l="0" t="0" r="0" b="1905"/>
          <wp:docPr id="1532921082" name="Picture 1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921082" name="Picture 1" descr="A blue and orang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4A741" w14:textId="77777777" w:rsidR="008B0C24" w:rsidRDefault="008B0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3D6"/>
    <w:multiLevelType w:val="hybridMultilevel"/>
    <w:tmpl w:val="7418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AEC"/>
    <w:multiLevelType w:val="hybridMultilevel"/>
    <w:tmpl w:val="9E2E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86DEA"/>
    <w:multiLevelType w:val="hybridMultilevel"/>
    <w:tmpl w:val="8CDAFA9A"/>
    <w:lvl w:ilvl="0" w:tplc="F5D0D6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88475">
    <w:abstractNumId w:val="0"/>
  </w:num>
  <w:num w:numId="2" w16cid:durableId="793983505">
    <w:abstractNumId w:val="1"/>
  </w:num>
  <w:num w:numId="3" w16cid:durableId="1694112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E7"/>
    <w:rsid w:val="00085D29"/>
    <w:rsid w:val="00095264"/>
    <w:rsid w:val="000B55CD"/>
    <w:rsid w:val="001160A0"/>
    <w:rsid w:val="00247BAC"/>
    <w:rsid w:val="00260035"/>
    <w:rsid w:val="0028517C"/>
    <w:rsid w:val="002E5E1B"/>
    <w:rsid w:val="003826FF"/>
    <w:rsid w:val="004217CB"/>
    <w:rsid w:val="004339D1"/>
    <w:rsid w:val="00481A68"/>
    <w:rsid w:val="004F7225"/>
    <w:rsid w:val="00506A5F"/>
    <w:rsid w:val="005134FD"/>
    <w:rsid w:val="00615A97"/>
    <w:rsid w:val="006366D7"/>
    <w:rsid w:val="006526F7"/>
    <w:rsid w:val="006B2D25"/>
    <w:rsid w:val="006B657A"/>
    <w:rsid w:val="006D3728"/>
    <w:rsid w:val="007177AB"/>
    <w:rsid w:val="007653C9"/>
    <w:rsid w:val="007A65CB"/>
    <w:rsid w:val="007A79FA"/>
    <w:rsid w:val="007B6A0A"/>
    <w:rsid w:val="008106A7"/>
    <w:rsid w:val="0082621A"/>
    <w:rsid w:val="008B0C24"/>
    <w:rsid w:val="008B35BB"/>
    <w:rsid w:val="009831F3"/>
    <w:rsid w:val="009873B1"/>
    <w:rsid w:val="009C3B1C"/>
    <w:rsid w:val="009E0521"/>
    <w:rsid w:val="00A24C05"/>
    <w:rsid w:val="00A6707C"/>
    <w:rsid w:val="00B47952"/>
    <w:rsid w:val="00B658EF"/>
    <w:rsid w:val="00B94BAC"/>
    <w:rsid w:val="00BC41F2"/>
    <w:rsid w:val="00BD2D1D"/>
    <w:rsid w:val="00CB7F44"/>
    <w:rsid w:val="00CC7A9E"/>
    <w:rsid w:val="00CD7D97"/>
    <w:rsid w:val="00CF5C6E"/>
    <w:rsid w:val="00D172E7"/>
    <w:rsid w:val="00D301FD"/>
    <w:rsid w:val="00D51CC4"/>
    <w:rsid w:val="00D74002"/>
    <w:rsid w:val="00DD6637"/>
    <w:rsid w:val="00E01E3E"/>
    <w:rsid w:val="00EA5F35"/>
    <w:rsid w:val="00EC150D"/>
    <w:rsid w:val="00F752A2"/>
    <w:rsid w:val="00FF1789"/>
    <w:rsid w:val="2ED65130"/>
    <w:rsid w:val="3ED3B99C"/>
    <w:rsid w:val="51C1C0A4"/>
    <w:rsid w:val="768DE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BCFE"/>
  <w15:chartTrackingRefBased/>
  <w15:docId w15:val="{5ADD2671-3735-4C1A-927C-4E20503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1D"/>
    <w:pPr>
      <w:ind w:left="720"/>
      <w:contextualSpacing/>
    </w:pPr>
  </w:style>
  <w:style w:type="table" w:styleId="TableGrid">
    <w:name w:val="Table Grid"/>
    <w:basedOn w:val="TableNormal"/>
    <w:uiPriority w:val="39"/>
    <w:rsid w:val="0028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C24"/>
  </w:style>
  <w:style w:type="paragraph" w:styleId="Footer">
    <w:name w:val="footer"/>
    <w:basedOn w:val="Normal"/>
    <w:link w:val="FooterChar"/>
    <w:uiPriority w:val="99"/>
    <w:unhideWhenUsed/>
    <w:rsid w:val="008B0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9" ma:contentTypeDescription="Create a new document." ma:contentTypeScope="" ma:versionID="061529c92be4b8bdd5d39aebc9556305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92606b3900f46b25bff29755d8248f93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  <SharedWithUsers xmlns="af8c6041-d378-426a-8297-def02ddddb15">
      <UserInfo>
        <DisplayName>Lisa Ruecroft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299125-263A-44EA-8788-949FE038E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446CF-5F74-4F86-8244-F50F6A1DF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A0049-4121-46BB-903F-C2A2F9C030F7}">
  <ds:schemaRefs>
    <ds:schemaRef ds:uri="http://schemas.microsoft.com/office/2006/metadata/properties"/>
    <ds:schemaRef ds:uri="http://schemas.microsoft.com/office/infopath/2007/PartnerControls"/>
    <ds:schemaRef ds:uri="e68a2226-f99c-4e2e-bda2-98e85cf05af0"/>
    <ds:schemaRef ds:uri="af8c6041-d378-426a-8297-def02dddd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Caroline Ince</cp:lastModifiedBy>
  <cp:revision>53</cp:revision>
  <dcterms:created xsi:type="dcterms:W3CDTF">2023-01-12T07:16:00Z</dcterms:created>
  <dcterms:modified xsi:type="dcterms:W3CDTF">2023-10-24T08:35:00Z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MediaServiceImageTags">
    <vt:lpwstr/>
  </property>
</Properties>
</file>